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D546" w14:textId="77777777" w:rsidR="00B4292B" w:rsidRPr="00B4292B" w:rsidRDefault="00B4292B" w:rsidP="00B4292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B4292B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17CBC2D6" w14:textId="77777777" w:rsidR="00B4292B" w:rsidRPr="00B4292B" w:rsidRDefault="00B4292B" w:rsidP="00B4292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EFE4E80" w14:textId="77777777" w:rsidR="00B4292B" w:rsidRPr="00B4292B" w:rsidRDefault="00B4292B" w:rsidP="00B4292B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4292B">
        <w:rPr>
          <w:rFonts w:ascii="Calibri Light" w:eastAsia="Times New Roman" w:hAnsi="Calibri Light" w:cs="Calibri Light"/>
          <w:sz w:val="24"/>
          <w:szCs w:val="24"/>
        </w:rPr>
        <w:t xml:space="preserve">STATE OF TEXAS </w:t>
      </w:r>
      <w:r w:rsidRPr="00B4292B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B4292B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7D167EA1" w14:textId="77777777" w:rsidR="00B4292B" w:rsidRPr="00B4292B" w:rsidRDefault="00B4292B" w:rsidP="00B4292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4292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304E9B0" w14:textId="77777777" w:rsidR="00B4292B" w:rsidRPr="00B4292B" w:rsidRDefault="00B4292B" w:rsidP="00B4292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4292B">
        <w:rPr>
          <w:rFonts w:ascii="Calibri Light" w:eastAsia="Times New Roman" w:hAnsi="Calibri Light" w:cs="Calibri Light"/>
          <w:sz w:val="24"/>
          <w:szCs w:val="24"/>
        </w:rPr>
        <w:t>IN THE BEST INTEREST AND PROTECTION OF</w:t>
      </w:r>
      <w:r w:rsidRPr="00B4292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B4292B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4E85E0E0" w14:textId="77777777" w:rsidR="00B4292B" w:rsidRPr="00B4292B" w:rsidRDefault="00B4292B" w:rsidP="00B4292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4292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110C659" w14:textId="77777777" w:rsidR="00B4292B" w:rsidRPr="00B4292B" w:rsidRDefault="00B4292B" w:rsidP="00B4292B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4292B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B4292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7B95F70E" w14:textId="77777777" w:rsidR="00B4292B" w:rsidRPr="00B4292B" w:rsidRDefault="00B4292B" w:rsidP="00B4292B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4292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B4292B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15B4CE65" w14:textId="77777777" w:rsidR="00F04FC1" w:rsidRPr="00861D08" w:rsidRDefault="00F04FC1" w:rsidP="00F04FC1">
      <w:pPr>
        <w:tabs>
          <w:tab w:val="left" w:pos="468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5EADF7" w14:textId="5049C93C" w:rsidR="00F04FC1" w:rsidRPr="00C173AB" w:rsidRDefault="00F04FC1" w:rsidP="00F04FC1">
      <w:pPr>
        <w:pStyle w:val="Heading1"/>
        <w:rPr>
          <w:rFonts w:asciiTheme="majorHAnsi" w:hAnsiTheme="majorHAnsi" w:cstheme="majorHAnsi"/>
          <w:b/>
          <w:szCs w:val="28"/>
        </w:rPr>
      </w:pPr>
      <w:r w:rsidRPr="00C173AB">
        <w:rPr>
          <w:rFonts w:asciiTheme="majorHAnsi" w:hAnsiTheme="majorHAnsi" w:cstheme="majorHAnsi"/>
          <w:b/>
          <w:szCs w:val="28"/>
        </w:rPr>
        <w:t xml:space="preserve">WARRANT FOR EMERGENCY DETENTION </w:t>
      </w:r>
    </w:p>
    <w:p w14:paraId="1AF46704" w14:textId="77777777" w:rsidR="00F04FC1" w:rsidRPr="00861D08" w:rsidRDefault="00F04FC1" w:rsidP="00B4292B">
      <w:pPr>
        <w:pStyle w:val="Heading1"/>
        <w:spacing w:before="120" w:after="120" w:line="288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61D08">
        <w:rPr>
          <w:rFonts w:asciiTheme="minorHAnsi" w:hAnsiTheme="minorHAnsi" w:cstheme="minorHAnsi"/>
          <w:b/>
          <w:sz w:val="24"/>
          <w:szCs w:val="24"/>
        </w:rPr>
        <w:t>To Any Peace Officer in the State of Texas: GREETINGS</w:t>
      </w:r>
    </w:p>
    <w:p w14:paraId="67FE35AC" w14:textId="48713F3C" w:rsidR="00D011E6" w:rsidRDefault="00D011E6" w:rsidP="00B4292B">
      <w:pPr>
        <w:spacing w:before="120" w:after="120" w:line="288" w:lineRule="auto"/>
        <w:rPr>
          <w:rFonts w:cstheme="minorHAnsi"/>
          <w:sz w:val="24"/>
          <w:szCs w:val="24"/>
        </w:rPr>
      </w:pPr>
      <w:r w:rsidRPr="00D011E6">
        <w:rPr>
          <w:rFonts w:cstheme="minorHAnsi"/>
          <w:sz w:val="24"/>
          <w:szCs w:val="24"/>
        </w:rPr>
        <w:t xml:space="preserve">After examining the Application and any accompanying relevant information, </w:t>
      </w:r>
      <w:r>
        <w:rPr>
          <w:rFonts w:cstheme="minorHAnsi"/>
          <w:sz w:val="24"/>
          <w:szCs w:val="24"/>
        </w:rPr>
        <w:t xml:space="preserve">the court </w:t>
      </w:r>
      <w:r>
        <w:rPr>
          <w:rFonts w:cstheme="minorHAnsi"/>
          <w:b/>
          <w:bCs/>
          <w:sz w:val="24"/>
          <w:szCs w:val="24"/>
        </w:rPr>
        <w:t>FINDS</w:t>
      </w:r>
      <w:r w:rsidRPr="00D011E6">
        <w:rPr>
          <w:rFonts w:cstheme="minorHAnsi"/>
          <w:sz w:val="24"/>
          <w:szCs w:val="24"/>
        </w:rPr>
        <w:t xml:space="preserve"> that there is reasonable cause to believe</w:t>
      </w:r>
      <w:r>
        <w:rPr>
          <w:rFonts w:cstheme="minorHAnsi"/>
          <w:sz w:val="24"/>
          <w:szCs w:val="24"/>
        </w:rPr>
        <w:t>:</w:t>
      </w:r>
    </w:p>
    <w:p w14:paraId="69F27E07" w14:textId="6A78463A" w:rsidR="00D011E6" w:rsidRPr="00B4292B" w:rsidRDefault="00D011E6" w:rsidP="00B4292B">
      <w:pPr>
        <w:pStyle w:val="ListParagraph"/>
        <w:numPr>
          <w:ilvl w:val="0"/>
          <w:numId w:val="2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B4292B">
        <w:rPr>
          <w:rFonts w:cstheme="minorHAnsi"/>
          <w:sz w:val="24"/>
          <w:szCs w:val="24"/>
        </w:rPr>
        <w:t xml:space="preserve">that the person evidences mental illness; </w:t>
      </w:r>
    </w:p>
    <w:p w14:paraId="390FEDC1" w14:textId="232B0E7E" w:rsidR="00D011E6" w:rsidRPr="00B4292B" w:rsidRDefault="00D011E6" w:rsidP="00B4292B">
      <w:pPr>
        <w:pStyle w:val="ListParagraph"/>
        <w:numPr>
          <w:ilvl w:val="0"/>
          <w:numId w:val="2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B4292B">
        <w:rPr>
          <w:rFonts w:cstheme="minorHAnsi"/>
          <w:sz w:val="24"/>
          <w:szCs w:val="24"/>
        </w:rPr>
        <w:t xml:space="preserve">that the person evidences substantial risk of serious harm to the person or others; </w:t>
      </w:r>
    </w:p>
    <w:p w14:paraId="6736AAE4" w14:textId="77777777" w:rsidR="00B4292B" w:rsidRDefault="00D011E6" w:rsidP="00B4292B">
      <w:pPr>
        <w:pStyle w:val="ListParagraph"/>
        <w:numPr>
          <w:ilvl w:val="0"/>
          <w:numId w:val="2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B4292B">
        <w:rPr>
          <w:rFonts w:cstheme="minorHAnsi"/>
          <w:sz w:val="24"/>
          <w:szCs w:val="24"/>
        </w:rPr>
        <w:t>that the risk of harm is imminent unless the person is immediately restrained; and</w:t>
      </w:r>
    </w:p>
    <w:p w14:paraId="5C03E081" w14:textId="3746DE45" w:rsidR="00D011E6" w:rsidRPr="00B4292B" w:rsidRDefault="00D011E6" w:rsidP="00B4292B">
      <w:pPr>
        <w:pStyle w:val="ListParagraph"/>
        <w:numPr>
          <w:ilvl w:val="0"/>
          <w:numId w:val="2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B4292B">
        <w:rPr>
          <w:rFonts w:cstheme="minorHAnsi"/>
          <w:sz w:val="24"/>
          <w:szCs w:val="24"/>
        </w:rPr>
        <w:t xml:space="preserve">that necessary restraint cannot be accomplished without emergency detention.  </w:t>
      </w:r>
    </w:p>
    <w:p w14:paraId="38D65C5D" w14:textId="09222FB7" w:rsidR="00D011E6" w:rsidRDefault="00D011E6" w:rsidP="00B4292B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court </w:t>
      </w:r>
      <w:r>
        <w:rPr>
          <w:rFonts w:cstheme="minorHAnsi"/>
          <w:b/>
          <w:bCs/>
          <w:sz w:val="24"/>
          <w:szCs w:val="24"/>
        </w:rPr>
        <w:t>FINDS</w:t>
      </w:r>
      <w:r w:rsidRPr="00D011E6">
        <w:rPr>
          <w:rFonts w:cstheme="minorHAnsi"/>
          <w:sz w:val="24"/>
          <w:szCs w:val="24"/>
        </w:rPr>
        <w:t xml:space="preserve"> that the person meets all four criteria for emergency detention in </w:t>
      </w:r>
      <w:r w:rsidR="007D1E81" w:rsidRPr="00D011E6">
        <w:rPr>
          <w:rFonts w:cstheme="minorHAnsi"/>
          <w:sz w:val="24"/>
          <w:szCs w:val="24"/>
        </w:rPr>
        <w:t xml:space="preserve">Texas Health and Safety Code </w:t>
      </w:r>
      <w:r w:rsidRPr="00D011E6">
        <w:rPr>
          <w:rFonts w:cstheme="minorHAnsi"/>
          <w:sz w:val="24"/>
          <w:szCs w:val="24"/>
        </w:rPr>
        <w:t>573.012</w:t>
      </w:r>
      <w:r w:rsidR="007D1E81">
        <w:rPr>
          <w:rFonts w:cstheme="minorHAnsi"/>
          <w:sz w:val="24"/>
          <w:szCs w:val="24"/>
        </w:rPr>
        <w:t>(b)</w:t>
      </w:r>
      <w:r w:rsidRPr="00D011E6">
        <w:rPr>
          <w:rFonts w:cstheme="minorHAnsi"/>
          <w:sz w:val="24"/>
          <w:szCs w:val="24"/>
        </w:rPr>
        <w:t>.</w:t>
      </w:r>
    </w:p>
    <w:p w14:paraId="0C461929" w14:textId="561C5116" w:rsidR="00F04FC1" w:rsidRPr="00861D08" w:rsidRDefault="00F04FC1" w:rsidP="00B4292B">
      <w:pPr>
        <w:spacing w:before="120" w:after="120" w:line="288" w:lineRule="auto"/>
        <w:rPr>
          <w:rFonts w:cstheme="minorHAnsi"/>
          <w:sz w:val="24"/>
          <w:szCs w:val="24"/>
        </w:rPr>
      </w:pPr>
      <w:r w:rsidRPr="00861D08">
        <w:rPr>
          <w:rFonts w:cstheme="minorHAnsi"/>
          <w:sz w:val="24"/>
          <w:szCs w:val="24"/>
        </w:rPr>
        <w:t xml:space="preserve">You are commanded to apprehend </w:t>
      </w:r>
      <w:r w:rsidR="00D011E6">
        <w:rPr>
          <w:rFonts w:cstheme="minorHAnsi"/>
          <w:sz w:val="24"/>
          <w:szCs w:val="24"/>
        </w:rPr>
        <w:t>____________</w:t>
      </w:r>
      <w:r w:rsidRPr="00861D08">
        <w:rPr>
          <w:rFonts w:cstheme="minorHAnsi"/>
          <w:sz w:val="24"/>
          <w:szCs w:val="24"/>
        </w:rPr>
        <w:t>_____</w:t>
      </w:r>
      <w:r w:rsidR="00D011E6">
        <w:rPr>
          <w:rFonts w:cstheme="minorHAnsi"/>
          <w:sz w:val="24"/>
          <w:szCs w:val="24"/>
        </w:rPr>
        <w:t>______</w:t>
      </w:r>
      <w:r w:rsidRPr="00861D08">
        <w:rPr>
          <w:rFonts w:cstheme="minorHAnsi"/>
          <w:sz w:val="24"/>
          <w:szCs w:val="24"/>
        </w:rPr>
        <w:t>_____________________</w:t>
      </w:r>
      <w:r w:rsidR="00D011E6">
        <w:rPr>
          <w:rFonts w:cstheme="minorHAnsi"/>
          <w:sz w:val="24"/>
          <w:szCs w:val="24"/>
        </w:rPr>
        <w:t xml:space="preserve">_____ </w:t>
      </w:r>
      <w:r w:rsidRPr="00861D08">
        <w:rPr>
          <w:rFonts w:cstheme="minorHAnsi"/>
          <w:sz w:val="24"/>
          <w:szCs w:val="24"/>
        </w:rPr>
        <w:t xml:space="preserve">and </w:t>
      </w:r>
      <w:r w:rsidR="0090698C">
        <w:rPr>
          <w:rFonts w:cstheme="minorHAnsi"/>
          <w:sz w:val="24"/>
          <w:szCs w:val="24"/>
        </w:rPr>
        <w:t>transport</w:t>
      </w:r>
      <w:r w:rsidR="00D011E6">
        <w:rPr>
          <w:rFonts w:cstheme="minorHAnsi"/>
          <w:sz w:val="24"/>
          <w:szCs w:val="24"/>
        </w:rPr>
        <w:t xml:space="preserve"> </w:t>
      </w:r>
      <w:r w:rsidR="0090698C">
        <w:rPr>
          <w:rFonts w:cstheme="minorHAnsi"/>
          <w:sz w:val="24"/>
          <w:szCs w:val="24"/>
        </w:rPr>
        <w:t>them to</w:t>
      </w:r>
      <w:r w:rsidR="00B4292B">
        <w:rPr>
          <w:rFonts w:cstheme="minorHAnsi"/>
          <w:sz w:val="24"/>
          <w:szCs w:val="24"/>
        </w:rPr>
        <w:t xml:space="preserve"> __</w:t>
      </w:r>
      <w:r w:rsidRPr="00861D08">
        <w:rPr>
          <w:rFonts w:cstheme="minorHAnsi"/>
          <w:sz w:val="24"/>
          <w:szCs w:val="24"/>
        </w:rPr>
        <w:t>____________________________________________</w:t>
      </w:r>
      <w:r w:rsidR="00D011E6">
        <w:rPr>
          <w:rFonts w:cstheme="minorHAnsi"/>
          <w:sz w:val="24"/>
          <w:szCs w:val="24"/>
        </w:rPr>
        <w:t xml:space="preserve">_____________ </w:t>
      </w:r>
      <w:r w:rsidRPr="00861D08">
        <w:rPr>
          <w:rFonts w:cstheme="minorHAnsi"/>
          <w:sz w:val="24"/>
          <w:szCs w:val="24"/>
        </w:rPr>
        <w:t>o</w:t>
      </w:r>
      <w:r w:rsidR="00D011E6">
        <w:rPr>
          <w:rFonts w:cstheme="minorHAnsi"/>
          <w:sz w:val="24"/>
          <w:szCs w:val="24"/>
        </w:rPr>
        <w:t>r</w:t>
      </w:r>
      <w:r w:rsidRPr="00861D08">
        <w:rPr>
          <w:rFonts w:cstheme="minorHAnsi"/>
          <w:sz w:val="24"/>
          <w:szCs w:val="24"/>
        </w:rPr>
        <w:t xml:space="preserve"> the nearest available inpatient psychiatric hospital for the purpose of a preliminary</w:t>
      </w:r>
      <w:r w:rsidR="00B4292B">
        <w:rPr>
          <w:rFonts w:cstheme="minorHAnsi"/>
          <w:sz w:val="24"/>
          <w:szCs w:val="24"/>
        </w:rPr>
        <w:t xml:space="preserve"> </w:t>
      </w:r>
      <w:r w:rsidRPr="00861D08">
        <w:rPr>
          <w:rFonts w:cstheme="minorHAnsi"/>
          <w:sz w:val="24"/>
          <w:szCs w:val="24"/>
        </w:rPr>
        <w:t>examination.</w:t>
      </w:r>
    </w:p>
    <w:p w14:paraId="61DBA796" w14:textId="77777777" w:rsidR="00D011E6" w:rsidRDefault="00D011E6" w:rsidP="00B4292B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officer executing this writ shall promptly serve it according to the requirements of law and the mandates of this order and make a return as the law directs. If this writ is not served within _____ days after its issuance, it shall be returned unserved.</w:t>
      </w:r>
    </w:p>
    <w:p w14:paraId="5B13BF9C" w14:textId="77777777" w:rsidR="00642C2E" w:rsidRDefault="00642C2E" w:rsidP="00B4292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3783FA" w14:textId="77777777" w:rsidR="002F2603" w:rsidRDefault="002F2603" w:rsidP="002F260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0ECEB1A4" w14:textId="77777777" w:rsidR="002F2603" w:rsidRDefault="002F2603" w:rsidP="002F26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A818D50" w14:textId="77777777" w:rsidR="002F2603" w:rsidRDefault="002F2603" w:rsidP="002F260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716FA66" w14:textId="77777777" w:rsidR="002F2603" w:rsidRDefault="002F2603" w:rsidP="002F2603">
      <w:pPr>
        <w:spacing w:after="0"/>
        <w:jc w:val="both"/>
        <w:rPr>
          <w:rFonts w:cstheme="minorHAnsi"/>
          <w:sz w:val="24"/>
          <w:szCs w:val="24"/>
        </w:rPr>
      </w:pPr>
      <w:bookmarkStart w:id="0" w:name="_Hlk149744026"/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790E7B5" w14:textId="77777777" w:rsidR="002F2603" w:rsidRDefault="002F2603" w:rsidP="002F260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Justice of the Peace, Precinct 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Typed/Printed Name</w:t>
      </w:r>
    </w:p>
    <w:p w14:paraId="6D15DD9F" w14:textId="77777777" w:rsidR="002F2603" w:rsidRDefault="002F2603" w:rsidP="002F260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 County, Texas</w:t>
      </w:r>
      <w:bookmarkEnd w:id="0"/>
    </w:p>
    <w:p w14:paraId="73D514FA" w14:textId="77777777" w:rsidR="00D011E6" w:rsidRDefault="00D011E6" w:rsidP="00F04FC1">
      <w:pPr>
        <w:jc w:val="center"/>
        <w:rPr>
          <w:rFonts w:cstheme="minorHAnsi"/>
          <w:b/>
          <w:sz w:val="24"/>
          <w:szCs w:val="24"/>
        </w:rPr>
      </w:pPr>
    </w:p>
    <w:p w14:paraId="26C4B673" w14:textId="77777777" w:rsidR="00D011E6" w:rsidRDefault="00D011E6" w:rsidP="00F04FC1">
      <w:pPr>
        <w:jc w:val="center"/>
        <w:rPr>
          <w:rFonts w:cstheme="minorHAnsi"/>
          <w:b/>
          <w:sz w:val="24"/>
          <w:szCs w:val="24"/>
        </w:rPr>
      </w:pPr>
    </w:p>
    <w:p w14:paraId="5B9A6446" w14:textId="77777777" w:rsidR="00D011E6" w:rsidRDefault="00D011E6" w:rsidP="00F04FC1">
      <w:pPr>
        <w:jc w:val="center"/>
        <w:rPr>
          <w:rFonts w:cstheme="minorHAnsi"/>
          <w:b/>
          <w:sz w:val="24"/>
          <w:szCs w:val="24"/>
        </w:rPr>
      </w:pPr>
    </w:p>
    <w:p w14:paraId="390DC036" w14:textId="77777777" w:rsidR="00D070E0" w:rsidRDefault="00D070E0" w:rsidP="00D070E0">
      <w:pPr>
        <w:spacing w:before="120" w:after="120" w:line="288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RETURN</w:t>
      </w:r>
    </w:p>
    <w:p w14:paraId="5F93A637" w14:textId="6653A4B3" w:rsidR="00D070E0" w:rsidRDefault="00D070E0" w:rsidP="00D070E0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This Warrant </w:t>
      </w:r>
      <w:r>
        <w:rPr>
          <w:b/>
          <w:sz w:val="24"/>
          <w:szCs w:val="24"/>
        </w:rPr>
        <w:t>CAME TO HAND</w:t>
      </w:r>
      <w:r>
        <w:rPr>
          <w:sz w:val="24"/>
          <w:szCs w:val="24"/>
        </w:rPr>
        <w:t xml:space="preserve"> on _______________________, 20____, at _______ __.M. and was </w:t>
      </w:r>
      <w:r>
        <w:rPr>
          <w:b/>
          <w:sz w:val="24"/>
          <w:szCs w:val="24"/>
        </w:rPr>
        <w:t>EXECUTED</w:t>
      </w:r>
      <w:r>
        <w:rPr>
          <w:sz w:val="24"/>
          <w:szCs w:val="24"/>
        </w:rPr>
        <w:t xml:space="preserve"> in ____________________ County, Texas on _____________________, 20____, at _____</w:t>
      </w:r>
      <w:r w:rsidR="00185D3A">
        <w:rPr>
          <w:sz w:val="24"/>
          <w:szCs w:val="24"/>
        </w:rPr>
        <w:t>:</w:t>
      </w:r>
      <w:r>
        <w:rPr>
          <w:sz w:val="24"/>
          <w:szCs w:val="24"/>
        </w:rPr>
        <w:t>______ __.</w:t>
      </w:r>
      <w:r w:rsidR="00185D3A">
        <w:rPr>
          <w:sz w:val="24"/>
          <w:szCs w:val="24"/>
        </w:rPr>
        <w:t>m</w:t>
      </w:r>
      <w:r>
        <w:rPr>
          <w:sz w:val="24"/>
          <w:szCs w:val="24"/>
        </w:rPr>
        <w:t xml:space="preserve">. by taking _______________________________________________ into custody and transporting the person to __________________________________________ as commanded.  </w:t>
      </w:r>
    </w:p>
    <w:p w14:paraId="3E5C7A93" w14:textId="77777777" w:rsidR="00D070E0" w:rsidRDefault="00D070E0" w:rsidP="00D070E0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t>The distance actually traveled by me in the execution of this process was ____ miles and my fees are _____________.</w:t>
      </w:r>
    </w:p>
    <w:p w14:paraId="7CD73722" w14:textId="77777777" w:rsidR="00D070E0" w:rsidRDefault="00D070E0" w:rsidP="00D070E0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76B1C78" w14:textId="77777777" w:rsidR="00D070E0" w:rsidRDefault="00D070E0" w:rsidP="00D070E0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3301105" w14:textId="77777777" w:rsidR="00D070E0" w:rsidRDefault="00D070E0" w:rsidP="00D070E0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3609B619" w14:textId="77777777" w:rsidR="00D070E0" w:rsidRDefault="00D070E0" w:rsidP="00D070E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Officer’s Name and Title</w:t>
      </w:r>
    </w:p>
    <w:p w14:paraId="2D9BA949" w14:textId="77777777" w:rsidR="00D070E0" w:rsidRDefault="00D070E0" w:rsidP="00D070E0">
      <w:pPr>
        <w:spacing w:before="120" w:after="0" w:line="240" w:lineRule="auto"/>
        <w:rPr>
          <w:sz w:val="24"/>
          <w:szCs w:val="24"/>
        </w:rPr>
      </w:pPr>
    </w:p>
    <w:p w14:paraId="47BA24F2" w14:textId="77777777" w:rsidR="00D070E0" w:rsidRDefault="00D070E0" w:rsidP="00D070E0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4B282012" w14:textId="77777777" w:rsidR="00D070E0" w:rsidRDefault="00D070E0" w:rsidP="00D070E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Officer’s Signature</w:t>
      </w:r>
    </w:p>
    <w:p w14:paraId="7C383636" w14:textId="77777777" w:rsidR="00861D08" w:rsidRPr="00861D08" w:rsidRDefault="00861D08">
      <w:pPr>
        <w:rPr>
          <w:rFonts w:cstheme="minorHAnsi"/>
          <w:sz w:val="24"/>
          <w:szCs w:val="24"/>
        </w:rPr>
      </w:pPr>
    </w:p>
    <w:sectPr w:rsidR="00861D08" w:rsidRPr="0086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8A2B" w14:textId="77777777" w:rsidR="002A73B6" w:rsidRDefault="002A73B6" w:rsidP="006B3AA3">
      <w:pPr>
        <w:spacing w:after="0" w:line="240" w:lineRule="auto"/>
      </w:pPr>
      <w:r>
        <w:separator/>
      </w:r>
    </w:p>
  </w:endnote>
  <w:endnote w:type="continuationSeparator" w:id="0">
    <w:p w14:paraId="6614579D" w14:textId="77777777" w:rsidR="002A73B6" w:rsidRDefault="002A73B6" w:rsidP="006B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9F0B0" w14:textId="77777777" w:rsidR="002A73B6" w:rsidRDefault="002A73B6" w:rsidP="006B3AA3">
      <w:pPr>
        <w:spacing w:after="0" w:line="240" w:lineRule="auto"/>
      </w:pPr>
      <w:r>
        <w:separator/>
      </w:r>
    </w:p>
  </w:footnote>
  <w:footnote w:type="continuationSeparator" w:id="0">
    <w:p w14:paraId="0FBE4559" w14:textId="77777777" w:rsidR="002A73B6" w:rsidRDefault="002A73B6" w:rsidP="006B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53808"/>
    <w:multiLevelType w:val="hybridMultilevel"/>
    <w:tmpl w:val="97065D68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6340E"/>
    <w:multiLevelType w:val="hybridMultilevel"/>
    <w:tmpl w:val="7382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48327">
    <w:abstractNumId w:val="0"/>
  </w:num>
  <w:num w:numId="2" w16cid:durableId="151630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C1"/>
    <w:rsid w:val="000212A3"/>
    <w:rsid w:val="000E5B75"/>
    <w:rsid w:val="001359DA"/>
    <w:rsid w:val="00185D3A"/>
    <w:rsid w:val="002A73B6"/>
    <w:rsid w:val="002F2603"/>
    <w:rsid w:val="003C7942"/>
    <w:rsid w:val="003E5A0D"/>
    <w:rsid w:val="00474301"/>
    <w:rsid w:val="00642C2E"/>
    <w:rsid w:val="006B3AA3"/>
    <w:rsid w:val="007D1E81"/>
    <w:rsid w:val="00846B29"/>
    <w:rsid w:val="00861D08"/>
    <w:rsid w:val="0090698C"/>
    <w:rsid w:val="009C78EA"/>
    <w:rsid w:val="00A76B45"/>
    <w:rsid w:val="00B4292B"/>
    <w:rsid w:val="00B76D04"/>
    <w:rsid w:val="00C173AB"/>
    <w:rsid w:val="00CA2F12"/>
    <w:rsid w:val="00D011E6"/>
    <w:rsid w:val="00D05028"/>
    <w:rsid w:val="00D070E0"/>
    <w:rsid w:val="00E21A29"/>
    <w:rsid w:val="00E25884"/>
    <w:rsid w:val="00F04FC1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B1251B"/>
  <w15:chartTrackingRefBased/>
  <w15:docId w15:val="{E08C151B-A1D8-4E69-9CBA-CF34ADC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4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FC1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A3"/>
  </w:style>
  <w:style w:type="paragraph" w:styleId="Footer">
    <w:name w:val="footer"/>
    <w:basedOn w:val="Normal"/>
    <w:link w:val="FooterChar"/>
    <w:uiPriority w:val="99"/>
    <w:unhideWhenUsed/>
    <w:rsid w:val="006B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A3"/>
  </w:style>
  <w:style w:type="character" w:styleId="CommentReference">
    <w:name w:val="annotation reference"/>
    <w:basedOn w:val="DefaultParagraphFont"/>
    <w:uiPriority w:val="99"/>
    <w:semiHidden/>
    <w:unhideWhenUsed/>
    <w:rsid w:val="00906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9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58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8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11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Bronson Tucker</cp:lastModifiedBy>
  <cp:revision>3</cp:revision>
  <cp:lastPrinted>2016-10-05T17:53:00Z</cp:lastPrinted>
  <dcterms:created xsi:type="dcterms:W3CDTF">2021-04-15T17:47:00Z</dcterms:created>
  <dcterms:modified xsi:type="dcterms:W3CDTF">2024-06-18T22:11:00Z</dcterms:modified>
</cp:coreProperties>
</file>